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0" w:rsidRPr="00471450" w:rsidRDefault="00471450" w:rsidP="004714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1450">
        <w:rPr>
          <w:rFonts w:ascii="Times New Roman" w:hAnsi="Times New Roman" w:cs="Times New Roman"/>
          <w:sz w:val="24"/>
          <w:szCs w:val="24"/>
        </w:rPr>
        <w:t xml:space="preserve">Форма 9. Информация об </w:t>
      </w:r>
      <w:proofErr w:type="gramStart"/>
      <w:r w:rsidRPr="0047145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471450" w:rsidRPr="00471450" w:rsidRDefault="00471450" w:rsidP="0047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450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 регулируемых</w:t>
      </w:r>
    </w:p>
    <w:p w:rsidR="00471450" w:rsidRPr="00471450" w:rsidRDefault="00471450" w:rsidP="0047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450">
        <w:rPr>
          <w:rFonts w:ascii="Times New Roman" w:hAnsi="Times New Roman" w:cs="Times New Roman"/>
          <w:sz w:val="24"/>
          <w:szCs w:val="24"/>
        </w:rPr>
        <w:t xml:space="preserve">организаций и их </w:t>
      </w:r>
      <w:proofErr w:type="gramStart"/>
      <w:r w:rsidRPr="0047145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471450" w:rsidRP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471450" w:rsidP="00880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5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 xml:space="preserve"> – инциденты)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471450" w:rsidP="009C1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11E9">
              <w:rPr>
                <w:rFonts w:ascii="Times New Roman" w:hAnsi="Times New Roman" w:cs="Times New Roman"/>
                <w:sz w:val="24"/>
                <w:szCs w:val="24"/>
              </w:rPr>
              <w:t xml:space="preserve"> (0,05 – инцидент)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AE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по тарифам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заключались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(выдача технических условий)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AE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выводились из эксплуатации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AE3C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>ции от 8 августа 2012 г. № 808 «</w:t>
            </w: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10" w:rsidRPr="007B1E10" w:rsidRDefault="007B1E10" w:rsidP="007B1E1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пункту 70: п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>редприятие не приостан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авливало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>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7B1E10">
              <w:rPr>
                <w:rFonts w:ascii="Times New Roman" w:hAnsi="Times New Roman"/>
                <w:sz w:val="24"/>
                <w:szCs w:val="24"/>
              </w:rPr>
              <w:t xml:space="preserve"> оказания услуг по передаче  тепловой энергии,</w:t>
            </w:r>
          </w:p>
          <w:p w:rsidR="007B1E10" w:rsidRDefault="007B1E10" w:rsidP="007B1E1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B1E10">
              <w:rPr>
                <w:rFonts w:ascii="Times New Roman" w:hAnsi="Times New Roman"/>
                <w:sz w:val="24"/>
                <w:szCs w:val="24"/>
              </w:rPr>
              <w:t>еплоносителя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1E10" w:rsidRDefault="007B1E10" w:rsidP="007B1E1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471450" w:rsidRPr="00471450" w:rsidRDefault="007B1E10" w:rsidP="007B1E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пункту 76: п</w:t>
            </w:r>
            <w:r w:rsidR="009C11E9">
              <w:rPr>
                <w:rFonts w:ascii="Times New Roman" w:hAnsi="Times New Roman"/>
                <w:sz w:val="24"/>
                <w:szCs w:val="24"/>
              </w:rPr>
              <w:t xml:space="preserve">рекращение обязательств сторон по договорам теплоснабжения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9C11E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="009C11E9">
              <w:rPr>
                <w:rFonts w:ascii="Times New Roman" w:hAnsi="Times New Roman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B3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1450" w:rsidRP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76D" w:rsidRPr="00471450" w:rsidRDefault="00F2776D" w:rsidP="00471450">
      <w:pPr>
        <w:rPr>
          <w:rFonts w:ascii="Times New Roman" w:hAnsi="Times New Roman" w:cs="Times New Roman"/>
          <w:sz w:val="24"/>
          <w:szCs w:val="24"/>
        </w:rPr>
      </w:pPr>
    </w:p>
    <w:sectPr w:rsidR="00F2776D" w:rsidRPr="00471450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095"/>
    <w:multiLevelType w:val="hybridMultilevel"/>
    <w:tmpl w:val="D14C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E8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5EA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EC3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2D"/>
    <w:rsid w:val="003D76A6"/>
    <w:rsid w:val="003D77DD"/>
    <w:rsid w:val="003D7959"/>
    <w:rsid w:val="003D7B08"/>
    <w:rsid w:val="003E0998"/>
    <w:rsid w:val="003E0E40"/>
    <w:rsid w:val="003E130F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BB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450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1E10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56B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02B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1E9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3CE8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49E8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FC6"/>
    <w:rsid w:val="00DB21F6"/>
    <w:rsid w:val="00DB2C6D"/>
    <w:rsid w:val="00DB3817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6E7F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934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E8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rsid w:val="004714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1E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8</cp:revision>
  <dcterms:created xsi:type="dcterms:W3CDTF">2018-02-21T04:15:00Z</dcterms:created>
  <dcterms:modified xsi:type="dcterms:W3CDTF">2018-04-09T09:12:00Z</dcterms:modified>
</cp:coreProperties>
</file>